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670" w:rsidRPr="00FC1670" w:rsidRDefault="00FC1670" w:rsidP="00FC1670">
      <w:pPr>
        <w:ind w:left="567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8000"/>
      <w:r w:rsidRPr="00FC167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Приложение № 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11</w:t>
      </w:r>
      <w:r w:rsidRPr="00FC1670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к Правилам осуществления полномочий по контролю в финансово бюджетной сфере Брюховецкого сельского поселения Брюховецкого района</w:t>
      </w:r>
    </w:p>
    <w:bookmarkEnd w:id="0"/>
    <w:p w:rsidR="00FC1670" w:rsidRDefault="00FC1670" w:rsidP="00FC1670"/>
    <w:p w:rsidR="00FC1670" w:rsidRPr="00FC1670" w:rsidRDefault="00FC1670" w:rsidP="00FC1670">
      <w:pPr>
        <w:pStyle w:val="1"/>
        <w:rPr>
          <w:rFonts w:ascii="Times New Roman" w:hAnsi="Times New Roman" w:cs="Times New Roman"/>
          <w:sz w:val="28"/>
          <w:szCs w:val="28"/>
        </w:rPr>
      </w:pPr>
      <w:r w:rsidRPr="00FC1670">
        <w:rPr>
          <w:rFonts w:ascii="Times New Roman" w:hAnsi="Times New Roman" w:cs="Times New Roman"/>
          <w:sz w:val="28"/>
          <w:szCs w:val="28"/>
        </w:rPr>
        <w:t>Требования</w:t>
      </w:r>
      <w:r w:rsidRPr="00FC1670">
        <w:rPr>
          <w:rFonts w:ascii="Times New Roman" w:hAnsi="Times New Roman" w:cs="Times New Roman"/>
          <w:sz w:val="28"/>
          <w:szCs w:val="28"/>
        </w:rPr>
        <w:br/>
        <w:t xml:space="preserve"> к содержанию документов, составляемых должностными лицами </w:t>
      </w:r>
      <w:r>
        <w:rPr>
          <w:rFonts w:ascii="Times New Roman" w:hAnsi="Times New Roman" w:cs="Times New Roman"/>
          <w:sz w:val="28"/>
          <w:szCs w:val="28"/>
        </w:rPr>
        <w:t>органа муниципального финансового контроля Брюховецкого сельского поселения Брюховецкого района</w:t>
      </w:r>
      <w:r w:rsidRPr="00FC1670">
        <w:rPr>
          <w:rFonts w:ascii="Times New Roman" w:hAnsi="Times New Roman" w:cs="Times New Roman"/>
          <w:sz w:val="28"/>
          <w:szCs w:val="28"/>
        </w:rPr>
        <w:t xml:space="preserve"> при реализации полномочий по контролю в финансово-бюджетной сфере</w:t>
      </w:r>
    </w:p>
    <w:p w:rsidR="00FC1670" w:rsidRPr="00FC1670" w:rsidRDefault="00FC1670" w:rsidP="00FC1670">
      <w:pPr>
        <w:rPr>
          <w:rFonts w:ascii="Times New Roman" w:hAnsi="Times New Roman" w:cs="Times New Roman"/>
          <w:sz w:val="28"/>
          <w:szCs w:val="28"/>
        </w:rPr>
      </w:pPr>
    </w:p>
    <w:p w:rsidR="00FC1670" w:rsidRPr="00FC1670" w:rsidRDefault="00FC1670" w:rsidP="00FC1670">
      <w:pPr>
        <w:rPr>
          <w:rFonts w:ascii="Times New Roman" w:hAnsi="Times New Roman" w:cs="Times New Roman"/>
          <w:sz w:val="28"/>
          <w:szCs w:val="28"/>
        </w:rPr>
      </w:pPr>
      <w:bookmarkStart w:id="1" w:name="sub_15001"/>
      <w:r>
        <w:rPr>
          <w:rFonts w:ascii="Times New Roman" w:hAnsi="Times New Roman" w:cs="Times New Roman"/>
          <w:sz w:val="28"/>
          <w:szCs w:val="28"/>
        </w:rPr>
        <w:t>1. </w:t>
      </w:r>
      <w:r w:rsidRPr="00FC1670">
        <w:rPr>
          <w:rFonts w:ascii="Times New Roman" w:hAnsi="Times New Roman" w:cs="Times New Roman"/>
          <w:sz w:val="28"/>
          <w:szCs w:val="28"/>
        </w:rPr>
        <w:t xml:space="preserve">Документы, формы которых установлены настоящим </w:t>
      </w: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FC1670">
        <w:rPr>
          <w:rFonts w:ascii="Times New Roman" w:hAnsi="Times New Roman" w:cs="Times New Roman"/>
          <w:sz w:val="28"/>
          <w:szCs w:val="28"/>
        </w:rPr>
        <w:t xml:space="preserve"> (далее - документы), должны быть составлены на русском языке и иметь сквозную нумерацию страниц.</w:t>
      </w:r>
    </w:p>
    <w:p w:rsidR="00FC1670" w:rsidRPr="00FC1670" w:rsidRDefault="00FC1670" w:rsidP="00FC1670">
      <w:pPr>
        <w:rPr>
          <w:rFonts w:ascii="Times New Roman" w:hAnsi="Times New Roman" w:cs="Times New Roman"/>
          <w:sz w:val="28"/>
          <w:szCs w:val="28"/>
        </w:rPr>
      </w:pPr>
      <w:bookmarkStart w:id="2" w:name="sub_15002"/>
      <w:bookmarkEnd w:id="1"/>
      <w:r>
        <w:rPr>
          <w:rFonts w:ascii="Times New Roman" w:hAnsi="Times New Roman" w:cs="Times New Roman"/>
          <w:sz w:val="28"/>
          <w:szCs w:val="28"/>
        </w:rPr>
        <w:t>2. </w:t>
      </w:r>
      <w:r w:rsidRPr="00FC1670">
        <w:rPr>
          <w:rFonts w:ascii="Times New Roman" w:hAnsi="Times New Roman" w:cs="Times New Roman"/>
          <w:sz w:val="28"/>
          <w:szCs w:val="28"/>
        </w:rPr>
        <w:t xml:space="preserve">В документах не допускаются помарки, подчистки и иные исправления, за исключением исправлений, оговоренных и заверенных подписями должностных лиц </w:t>
      </w:r>
      <w:r>
        <w:rPr>
          <w:rFonts w:ascii="Times New Roman" w:hAnsi="Times New Roman" w:cs="Times New Roman"/>
          <w:sz w:val="28"/>
          <w:szCs w:val="28"/>
        </w:rPr>
        <w:t>органа муниципального финансового контроля Брюховецкого сельского поселения Брюховецкого района</w:t>
      </w:r>
      <w:r w:rsidRPr="00FC1670">
        <w:rPr>
          <w:rFonts w:ascii="Times New Roman" w:hAnsi="Times New Roman" w:cs="Times New Roman"/>
          <w:sz w:val="28"/>
          <w:szCs w:val="28"/>
        </w:rPr>
        <w:t xml:space="preserve"> и (или) лиц, подписывающих указанные документы.</w:t>
      </w:r>
    </w:p>
    <w:p w:rsidR="00FC1670" w:rsidRPr="00FC1670" w:rsidRDefault="00FC1670" w:rsidP="00FC1670">
      <w:pPr>
        <w:rPr>
          <w:rFonts w:ascii="Times New Roman" w:hAnsi="Times New Roman" w:cs="Times New Roman"/>
          <w:sz w:val="28"/>
          <w:szCs w:val="28"/>
        </w:rPr>
      </w:pPr>
      <w:bookmarkStart w:id="3" w:name="sub_15003"/>
      <w:bookmarkEnd w:id="2"/>
      <w:r>
        <w:rPr>
          <w:rFonts w:ascii="Times New Roman" w:hAnsi="Times New Roman" w:cs="Times New Roman"/>
          <w:sz w:val="28"/>
          <w:szCs w:val="28"/>
        </w:rPr>
        <w:t>3. </w:t>
      </w:r>
      <w:r w:rsidRPr="00FC1670">
        <w:rPr>
          <w:rFonts w:ascii="Times New Roman" w:hAnsi="Times New Roman" w:cs="Times New Roman"/>
          <w:sz w:val="28"/>
          <w:szCs w:val="28"/>
        </w:rPr>
        <w:t>В случае необходимости использования в тексте документов сокращенных наименований и общепринятых аббревиатур при первом употреблении соответствующее словосочетание приводится полностью с одновременным указанием в скобках его сокращенного наименования или аббревиатуры, используемых далее по тексту.</w:t>
      </w:r>
    </w:p>
    <w:p w:rsidR="00FC1670" w:rsidRPr="00FC1670" w:rsidRDefault="00FC1670" w:rsidP="00FC1670">
      <w:pPr>
        <w:rPr>
          <w:rFonts w:ascii="Times New Roman" w:hAnsi="Times New Roman" w:cs="Times New Roman"/>
          <w:sz w:val="28"/>
          <w:szCs w:val="28"/>
        </w:rPr>
      </w:pPr>
      <w:bookmarkStart w:id="4" w:name="sub_15005"/>
      <w:bookmarkEnd w:id="3"/>
      <w:r>
        <w:rPr>
          <w:rFonts w:ascii="Times New Roman" w:hAnsi="Times New Roman" w:cs="Times New Roman"/>
          <w:sz w:val="28"/>
          <w:szCs w:val="28"/>
        </w:rPr>
        <w:t>4. </w:t>
      </w:r>
      <w:r w:rsidRPr="00FC1670">
        <w:rPr>
          <w:rFonts w:ascii="Times New Roman" w:hAnsi="Times New Roman" w:cs="Times New Roman"/>
          <w:sz w:val="28"/>
          <w:szCs w:val="28"/>
        </w:rPr>
        <w:t xml:space="preserve">Документы, содержащие сведения, составляющие </w:t>
      </w:r>
      <w:hyperlink r:id="rId4" w:history="1">
        <w:r w:rsidRPr="00FC167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государственную</w:t>
        </w:r>
      </w:hyperlink>
      <w:r w:rsidRPr="00FC1670">
        <w:rPr>
          <w:rFonts w:ascii="Times New Roman" w:hAnsi="Times New Roman" w:cs="Times New Roman"/>
          <w:b/>
          <w:sz w:val="28"/>
          <w:szCs w:val="28"/>
        </w:rPr>
        <w:t xml:space="preserve">, </w:t>
      </w:r>
      <w:hyperlink r:id="rId5" w:history="1">
        <w:r w:rsidRPr="00FC167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коммерческую</w:t>
        </w:r>
      </w:hyperlink>
      <w:r w:rsidRPr="00FC1670">
        <w:rPr>
          <w:rFonts w:ascii="Times New Roman" w:hAnsi="Times New Roman" w:cs="Times New Roman"/>
          <w:sz w:val="28"/>
          <w:szCs w:val="28"/>
        </w:rPr>
        <w:t>, служебную, иную охраняемую законом тайну, оформляются с соблюдением требований, предусмотренных законодательством Российской Федерации.</w:t>
      </w:r>
    </w:p>
    <w:bookmarkEnd w:id="4"/>
    <w:p w:rsidR="00FC1670" w:rsidRPr="00FC1670" w:rsidRDefault="00FC1670" w:rsidP="00FC1670">
      <w:pPr>
        <w:rPr>
          <w:rFonts w:ascii="Times New Roman" w:hAnsi="Times New Roman" w:cs="Times New Roman"/>
          <w:sz w:val="28"/>
          <w:szCs w:val="28"/>
        </w:rPr>
      </w:pPr>
    </w:p>
    <w:p w:rsidR="00F65BDB" w:rsidRDefault="00F65BDB">
      <w:pPr>
        <w:rPr>
          <w:rFonts w:ascii="Times New Roman" w:hAnsi="Times New Roman" w:cs="Times New Roman"/>
          <w:sz w:val="28"/>
          <w:szCs w:val="28"/>
        </w:rPr>
      </w:pPr>
    </w:p>
    <w:p w:rsidR="00FC1670" w:rsidRDefault="00FC1670">
      <w:pPr>
        <w:rPr>
          <w:rFonts w:ascii="Times New Roman" w:hAnsi="Times New Roman" w:cs="Times New Roman"/>
          <w:sz w:val="28"/>
          <w:szCs w:val="28"/>
        </w:rPr>
      </w:pPr>
    </w:p>
    <w:p w:rsidR="00FC1670" w:rsidRDefault="00FC1670" w:rsidP="00FC167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планово-финансового отдела </w:t>
      </w:r>
    </w:p>
    <w:p w:rsidR="00FC1670" w:rsidRDefault="00FC1670" w:rsidP="00FC167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FC1670" w:rsidRPr="005A73C9" w:rsidRDefault="00FC1670" w:rsidP="00FC167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Брюховецкого района                                                              О.М. Дыба</w:t>
      </w:r>
    </w:p>
    <w:p w:rsidR="00FC1670" w:rsidRPr="00FC1670" w:rsidRDefault="00FC1670">
      <w:pPr>
        <w:rPr>
          <w:rFonts w:ascii="Times New Roman" w:hAnsi="Times New Roman" w:cs="Times New Roman"/>
          <w:sz w:val="28"/>
          <w:szCs w:val="28"/>
        </w:rPr>
      </w:pPr>
    </w:p>
    <w:sectPr w:rsidR="00FC1670" w:rsidRPr="00FC1670" w:rsidSect="00FC1670">
      <w:pgSz w:w="11900" w:h="1680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1670"/>
    <w:rsid w:val="00F65BDB"/>
    <w:rsid w:val="00FC1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67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167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16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FC167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FC1670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36454.301" TargetMode="External"/><Relationship Id="rId4" Type="http://schemas.openxmlformats.org/officeDocument/2006/relationships/hyperlink" Target="garantF1://10002673.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239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1</cp:revision>
  <dcterms:created xsi:type="dcterms:W3CDTF">2018-03-30T13:13:00Z</dcterms:created>
  <dcterms:modified xsi:type="dcterms:W3CDTF">2018-03-30T13:18:00Z</dcterms:modified>
</cp:coreProperties>
</file>